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8A5ED" w14:textId="4ED03DBF" w:rsidR="00AA31D4" w:rsidRDefault="00AA31D4" w:rsidP="00AA31D4">
      <w:pPr>
        <w:jc w:val="center"/>
        <w:rPr>
          <w:b/>
          <w:bCs/>
          <w:i/>
          <w:iCs/>
          <w:sz w:val="40"/>
          <w:szCs w:val="40"/>
          <w:u w:val="single"/>
        </w:rPr>
      </w:pPr>
      <w:r>
        <w:rPr>
          <w:b/>
          <w:bCs/>
          <w:i/>
          <w:iCs/>
          <w:sz w:val="40"/>
          <w:szCs w:val="40"/>
          <w:u w:val="single"/>
        </w:rPr>
        <w:t>Level Two Automotive</w:t>
      </w:r>
    </w:p>
    <w:p w14:paraId="641E1CF4" w14:textId="77777777" w:rsidR="00AA31D4" w:rsidRPr="00AA31D4" w:rsidRDefault="00AA31D4" w:rsidP="00AA31D4">
      <w:pPr>
        <w:rPr>
          <w:sz w:val="28"/>
          <w:szCs w:val="28"/>
        </w:rPr>
      </w:pPr>
      <w:r w:rsidRPr="00AA31D4">
        <w:rPr>
          <w:sz w:val="28"/>
          <w:szCs w:val="28"/>
        </w:rPr>
        <w:t>Hello all,</w:t>
      </w:r>
    </w:p>
    <w:p w14:paraId="25DDAD78" w14:textId="4DCF7EE3" w:rsidR="00AA31D4" w:rsidRDefault="00AA31D4" w:rsidP="00AA31D4">
      <w:pPr>
        <w:rPr>
          <w:sz w:val="28"/>
          <w:szCs w:val="28"/>
        </w:rPr>
      </w:pPr>
      <w:r w:rsidRPr="00AA31D4">
        <w:rPr>
          <w:sz w:val="28"/>
          <w:szCs w:val="28"/>
        </w:rPr>
        <w:t xml:space="preserve">Hope everyone is staying safe and I wish we were in school turning wrenches instead of clicking buttons on a computer… but we will have plenty of time to do so next year! In the meantime, and for the remainder of this year I will be posting some assignments to be completed. Like always the quizzes have two attempts ALL power points, lecture outlines, and chapter key terms are listed at the bottom of the page under the resource tab on CDX. I will be grading and viewing attendance once a week (prob Fridays). </w:t>
      </w:r>
      <w:r w:rsidRPr="00AA31D4">
        <w:rPr>
          <w:sz w:val="28"/>
          <w:szCs w:val="28"/>
        </w:rPr>
        <w:t>So,</w:t>
      </w:r>
      <w:r w:rsidRPr="00AA31D4">
        <w:rPr>
          <w:sz w:val="28"/>
          <w:szCs w:val="28"/>
        </w:rPr>
        <w:t xml:space="preserve"> in short I will be looking for you login into CDX and complete the assignment</w:t>
      </w:r>
      <w:r w:rsidR="00E66E22">
        <w:rPr>
          <w:sz w:val="28"/>
          <w:szCs w:val="28"/>
        </w:rPr>
        <w:t>s</w:t>
      </w:r>
      <w:r w:rsidRPr="00AA31D4">
        <w:rPr>
          <w:sz w:val="28"/>
          <w:szCs w:val="28"/>
        </w:rPr>
        <w:t xml:space="preserve">, at the end of the week I will tally up your attendance and your grades and that is how I will grade you. Unfortunately, the hands on </w:t>
      </w:r>
      <w:r w:rsidRPr="00AA31D4">
        <w:rPr>
          <w:sz w:val="28"/>
          <w:szCs w:val="28"/>
        </w:rPr>
        <w:t>cannot</w:t>
      </w:r>
      <w:r w:rsidRPr="00AA31D4">
        <w:rPr>
          <w:sz w:val="28"/>
          <w:szCs w:val="28"/>
        </w:rPr>
        <w:t xml:space="preserve"> be complete but I promise I WILL make sure you have more time in the shop. If you have any questions or need help you can email me like a lot of you already have. I am quick at getting back within a few hrs.</w:t>
      </w:r>
    </w:p>
    <w:p w14:paraId="4F238D6C" w14:textId="21F5472C" w:rsidR="00564BC7" w:rsidRDefault="00564BC7" w:rsidP="00AA31D4">
      <w:pPr>
        <w:rPr>
          <w:sz w:val="28"/>
          <w:szCs w:val="28"/>
        </w:rPr>
      </w:pPr>
    </w:p>
    <w:p w14:paraId="59B81BC7" w14:textId="150A3738" w:rsidR="00564BC7" w:rsidRDefault="00564BC7" w:rsidP="00564BC7">
      <w:pPr>
        <w:jc w:val="center"/>
        <w:rPr>
          <w:b/>
          <w:bCs/>
          <w:i/>
          <w:iCs/>
          <w:sz w:val="40"/>
          <w:szCs w:val="40"/>
          <w:u w:val="single"/>
        </w:rPr>
      </w:pPr>
      <w:r w:rsidRPr="00564BC7">
        <w:rPr>
          <w:b/>
          <w:bCs/>
          <w:i/>
          <w:iCs/>
          <w:sz w:val="40"/>
          <w:szCs w:val="40"/>
          <w:u w:val="single"/>
        </w:rPr>
        <w:t xml:space="preserve">Level </w:t>
      </w:r>
      <w:r w:rsidR="00EF241B">
        <w:rPr>
          <w:b/>
          <w:bCs/>
          <w:i/>
          <w:iCs/>
          <w:sz w:val="40"/>
          <w:szCs w:val="40"/>
          <w:u w:val="single"/>
        </w:rPr>
        <w:t>T</w:t>
      </w:r>
      <w:r w:rsidRPr="00564BC7">
        <w:rPr>
          <w:b/>
          <w:bCs/>
          <w:i/>
          <w:iCs/>
          <w:sz w:val="40"/>
          <w:szCs w:val="40"/>
          <w:u w:val="single"/>
        </w:rPr>
        <w:t>wo Week One</w:t>
      </w:r>
    </w:p>
    <w:p w14:paraId="1D3978FC" w14:textId="77777777" w:rsidR="00EF241B" w:rsidRPr="00564BC7" w:rsidRDefault="00EF241B" w:rsidP="00564BC7">
      <w:pPr>
        <w:jc w:val="center"/>
        <w:rPr>
          <w:b/>
          <w:bCs/>
          <w:i/>
          <w:iCs/>
          <w:sz w:val="40"/>
          <w:szCs w:val="40"/>
          <w:u w:val="single"/>
        </w:rPr>
      </w:pPr>
    </w:p>
    <w:p w14:paraId="50672E1D" w14:textId="77777777" w:rsidR="00B769C6" w:rsidRDefault="00564BC7" w:rsidP="00564BC7">
      <w:pPr>
        <w:rPr>
          <w:sz w:val="28"/>
          <w:szCs w:val="28"/>
        </w:rPr>
      </w:pPr>
      <w:r>
        <w:rPr>
          <w:sz w:val="28"/>
          <w:szCs w:val="28"/>
        </w:rPr>
        <w:t>-</w:t>
      </w:r>
      <w:r w:rsidRPr="00564BC7">
        <w:t xml:space="preserve"> </w:t>
      </w:r>
      <w:r w:rsidRPr="00564BC7">
        <w:rPr>
          <w:sz w:val="28"/>
          <w:szCs w:val="28"/>
        </w:rPr>
        <w:t xml:space="preserve">Complete CDX Distance Learning Exercise #1. </w:t>
      </w:r>
    </w:p>
    <w:p w14:paraId="2E23BF0C" w14:textId="18041D38" w:rsidR="00564BC7" w:rsidRPr="00B769C6" w:rsidRDefault="00564BC7" w:rsidP="00B769C6">
      <w:pPr>
        <w:pStyle w:val="ListParagraph"/>
        <w:numPr>
          <w:ilvl w:val="0"/>
          <w:numId w:val="2"/>
        </w:numPr>
        <w:rPr>
          <w:sz w:val="28"/>
          <w:szCs w:val="28"/>
        </w:rPr>
      </w:pPr>
      <w:r w:rsidRPr="00B769C6">
        <w:rPr>
          <w:sz w:val="28"/>
          <w:szCs w:val="28"/>
        </w:rPr>
        <w:t>I have attached the assignment</w:t>
      </w:r>
      <w:r w:rsidR="00442F55">
        <w:rPr>
          <w:sz w:val="28"/>
          <w:szCs w:val="28"/>
        </w:rPr>
        <w:t xml:space="preserve"> on the main page</w:t>
      </w:r>
      <w:r w:rsidRPr="00B769C6">
        <w:rPr>
          <w:sz w:val="28"/>
          <w:szCs w:val="28"/>
        </w:rPr>
        <w:t xml:space="preserve"> labeled </w:t>
      </w:r>
      <w:r w:rsidR="00442F55">
        <w:rPr>
          <w:sz w:val="28"/>
          <w:szCs w:val="28"/>
        </w:rPr>
        <w:t>DL</w:t>
      </w:r>
      <w:r w:rsidRPr="00B769C6">
        <w:rPr>
          <w:sz w:val="28"/>
          <w:szCs w:val="28"/>
        </w:rPr>
        <w:t xml:space="preserve"> #1. Follow the directions on the top of the page all the answers can be found on the website listed on the top of the assignment page. There are 15 answers, once completed please email me your answers.</w:t>
      </w:r>
    </w:p>
    <w:p w14:paraId="2CEB27EF" w14:textId="5467D596" w:rsidR="00EF241B" w:rsidRDefault="00EF241B" w:rsidP="00564BC7">
      <w:pPr>
        <w:rPr>
          <w:sz w:val="28"/>
          <w:szCs w:val="28"/>
        </w:rPr>
      </w:pPr>
    </w:p>
    <w:p w14:paraId="5B64A33A" w14:textId="4E98B6A8" w:rsidR="00B769C6" w:rsidRDefault="00EF241B" w:rsidP="00564BC7">
      <w:pPr>
        <w:rPr>
          <w:sz w:val="28"/>
          <w:szCs w:val="28"/>
        </w:rPr>
      </w:pPr>
      <w:r>
        <w:rPr>
          <w:sz w:val="28"/>
          <w:szCs w:val="28"/>
        </w:rPr>
        <w:t xml:space="preserve">-Complete CDX </w:t>
      </w:r>
      <w:r w:rsidR="00442F55">
        <w:rPr>
          <w:sz w:val="28"/>
          <w:szCs w:val="28"/>
        </w:rPr>
        <w:t>DL</w:t>
      </w:r>
      <w:r>
        <w:rPr>
          <w:sz w:val="28"/>
          <w:szCs w:val="28"/>
        </w:rPr>
        <w:t xml:space="preserve"> Exercise #14. </w:t>
      </w:r>
    </w:p>
    <w:p w14:paraId="124B5FAC" w14:textId="1CFB2144" w:rsidR="00EF241B" w:rsidRPr="00B769C6" w:rsidRDefault="00442F55" w:rsidP="00B769C6">
      <w:pPr>
        <w:pStyle w:val="ListParagraph"/>
        <w:numPr>
          <w:ilvl w:val="0"/>
          <w:numId w:val="2"/>
        </w:numPr>
        <w:rPr>
          <w:sz w:val="28"/>
          <w:szCs w:val="28"/>
        </w:rPr>
      </w:pPr>
      <w:r>
        <w:rPr>
          <w:sz w:val="28"/>
          <w:szCs w:val="28"/>
        </w:rPr>
        <w:t xml:space="preserve">Same as above link is on the main page labeled </w:t>
      </w:r>
      <w:r w:rsidRPr="00F27041">
        <w:rPr>
          <w:b/>
          <w:bCs/>
          <w:sz w:val="28"/>
          <w:szCs w:val="28"/>
        </w:rPr>
        <w:t>DL Exercise 14</w:t>
      </w:r>
      <w:r>
        <w:rPr>
          <w:sz w:val="28"/>
          <w:szCs w:val="28"/>
        </w:rPr>
        <w:t xml:space="preserve">. </w:t>
      </w:r>
      <w:r w:rsidR="00EF241B" w:rsidRPr="00B769C6">
        <w:rPr>
          <w:sz w:val="28"/>
          <w:szCs w:val="28"/>
        </w:rPr>
        <w:t xml:space="preserve">The directions are listed at the top of the exercise. After completed please email to me @josephb@hasdk12.org </w:t>
      </w:r>
    </w:p>
    <w:p w14:paraId="6E74B8FE" w14:textId="77777777" w:rsidR="00564BC7" w:rsidRDefault="00564BC7" w:rsidP="00564BC7">
      <w:pPr>
        <w:rPr>
          <w:sz w:val="28"/>
          <w:szCs w:val="28"/>
        </w:rPr>
      </w:pPr>
    </w:p>
    <w:p w14:paraId="66D1705C" w14:textId="22A92AA7" w:rsidR="00564BC7" w:rsidRDefault="00D4511F" w:rsidP="00D4511F">
      <w:pPr>
        <w:jc w:val="center"/>
        <w:rPr>
          <w:b/>
          <w:bCs/>
          <w:i/>
          <w:iCs/>
          <w:sz w:val="40"/>
          <w:szCs w:val="40"/>
          <w:u w:val="single"/>
        </w:rPr>
      </w:pPr>
      <w:r>
        <w:rPr>
          <w:b/>
          <w:bCs/>
          <w:i/>
          <w:iCs/>
          <w:sz w:val="40"/>
          <w:szCs w:val="40"/>
          <w:u w:val="single"/>
        </w:rPr>
        <w:lastRenderedPageBreak/>
        <w:t>Level Two Week Two</w:t>
      </w:r>
    </w:p>
    <w:p w14:paraId="750E1EB8" w14:textId="77777777" w:rsidR="00EF241B" w:rsidRDefault="00EF241B" w:rsidP="00EF241B">
      <w:pPr>
        <w:rPr>
          <w:sz w:val="28"/>
          <w:szCs w:val="28"/>
        </w:rPr>
      </w:pPr>
      <w:r>
        <w:rPr>
          <w:sz w:val="28"/>
          <w:szCs w:val="28"/>
        </w:rPr>
        <w:t>-Log into cdx brakes ASE 5 (if it requires an access code the code is c57c34)</w:t>
      </w:r>
    </w:p>
    <w:p w14:paraId="39BD609F" w14:textId="77777777" w:rsidR="00EF241B" w:rsidRDefault="00EF241B" w:rsidP="00EF241B">
      <w:pPr>
        <w:rPr>
          <w:sz w:val="28"/>
          <w:szCs w:val="28"/>
        </w:rPr>
      </w:pPr>
    </w:p>
    <w:p w14:paraId="31307D45" w14:textId="77777777" w:rsidR="00EF241B" w:rsidRDefault="00EF241B" w:rsidP="00EF241B">
      <w:pPr>
        <w:rPr>
          <w:b/>
          <w:bCs/>
          <w:sz w:val="28"/>
          <w:szCs w:val="28"/>
        </w:rPr>
      </w:pPr>
      <w:r>
        <w:rPr>
          <w:sz w:val="28"/>
          <w:szCs w:val="28"/>
        </w:rPr>
        <w:t>-Preform Chapter 43</w:t>
      </w:r>
      <w:r w:rsidRPr="00564BC7">
        <w:t xml:space="preserve"> </w:t>
      </w:r>
      <w:r w:rsidRPr="00564BC7">
        <w:rPr>
          <w:sz w:val="28"/>
          <w:szCs w:val="28"/>
        </w:rPr>
        <w:t>Principles of Braking</w:t>
      </w:r>
      <w:r>
        <w:rPr>
          <w:sz w:val="28"/>
          <w:szCs w:val="28"/>
        </w:rPr>
        <w:t xml:space="preserve"> </w:t>
      </w:r>
      <w:r w:rsidRPr="00564BC7">
        <w:rPr>
          <w:b/>
          <w:bCs/>
          <w:sz w:val="28"/>
          <w:szCs w:val="28"/>
        </w:rPr>
        <w:t>Pretest</w:t>
      </w:r>
      <w:r>
        <w:rPr>
          <w:b/>
          <w:bCs/>
          <w:sz w:val="28"/>
          <w:szCs w:val="28"/>
        </w:rPr>
        <w:t>.</w:t>
      </w:r>
    </w:p>
    <w:p w14:paraId="0D6E40A0" w14:textId="77777777" w:rsidR="00EF241B" w:rsidRDefault="00EF241B" w:rsidP="00EF241B">
      <w:pPr>
        <w:rPr>
          <w:sz w:val="28"/>
          <w:szCs w:val="28"/>
        </w:rPr>
      </w:pPr>
    </w:p>
    <w:p w14:paraId="1D9BC5FF" w14:textId="77777777" w:rsidR="00B769C6" w:rsidRDefault="00EF241B" w:rsidP="00EF241B">
      <w:pPr>
        <w:rPr>
          <w:sz w:val="28"/>
          <w:szCs w:val="28"/>
        </w:rPr>
      </w:pPr>
      <w:r>
        <w:rPr>
          <w:sz w:val="28"/>
          <w:szCs w:val="28"/>
        </w:rPr>
        <w:t>-</w:t>
      </w:r>
      <w:r w:rsidRPr="00EF241B">
        <w:rPr>
          <w:b/>
          <w:bCs/>
          <w:sz w:val="28"/>
          <w:szCs w:val="28"/>
        </w:rPr>
        <w:t>Read Chapter 43 FAT2K43001 - Describe the evolution of braking systems over time.</w:t>
      </w:r>
      <w:r w:rsidRPr="00EF241B">
        <w:rPr>
          <w:sz w:val="28"/>
          <w:szCs w:val="28"/>
        </w:rPr>
        <w:t xml:space="preserve"> </w:t>
      </w:r>
    </w:p>
    <w:p w14:paraId="0FF51E40" w14:textId="34D9ABAC" w:rsidR="00EF241B" w:rsidRPr="00B769C6" w:rsidRDefault="00EF241B" w:rsidP="00B769C6">
      <w:pPr>
        <w:pStyle w:val="ListParagraph"/>
        <w:numPr>
          <w:ilvl w:val="0"/>
          <w:numId w:val="1"/>
        </w:numPr>
        <w:rPr>
          <w:sz w:val="28"/>
          <w:szCs w:val="28"/>
        </w:rPr>
      </w:pPr>
      <w:r w:rsidRPr="00B769C6">
        <w:rPr>
          <w:sz w:val="28"/>
          <w:szCs w:val="28"/>
        </w:rPr>
        <w:t xml:space="preserve">Be sure to watch the video as they will help with </w:t>
      </w:r>
      <w:proofErr w:type="gramStart"/>
      <w:r w:rsidRPr="00B769C6">
        <w:rPr>
          <w:sz w:val="28"/>
          <w:szCs w:val="28"/>
        </w:rPr>
        <w:t>your</w:t>
      </w:r>
      <w:proofErr w:type="gramEnd"/>
      <w:r w:rsidRPr="00B769C6">
        <w:rPr>
          <w:sz w:val="28"/>
          <w:szCs w:val="28"/>
        </w:rPr>
        <w:t xml:space="preserve"> understand of the information discussed. You may also look at the chapter resources which has the power points, lecture outlines, and chapter key reviews. They also have the text in audio if you prefer to listen and follow along with the text.</w:t>
      </w:r>
    </w:p>
    <w:p w14:paraId="30AF14E6" w14:textId="47C18A14" w:rsidR="00EF241B" w:rsidRDefault="00EF241B" w:rsidP="00EF241B">
      <w:pPr>
        <w:rPr>
          <w:sz w:val="28"/>
          <w:szCs w:val="28"/>
        </w:rPr>
      </w:pPr>
    </w:p>
    <w:p w14:paraId="66DB08E4" w14:textId="6C110802" w:rsidR="00EF241B" w:rsidRDefault="00EF241B" w:rsidP="00EF241B">
      <w:pPr>
        <w:rPr>
          <w:sz w:val="28"/>
          <w:szCs w:val="28"/>
        </w:rPr>
      </w:pPr>
      <w:r>
        <w:rPr>
          <w:sz w:val="28"/>
          <w:szCs w:val="28"/>
        </w:rPr>
        <w:t xml:space="preserve">-Complete </w:t>
      </w:r>
      <w:r w:rsidRPr="00EF241B">
        <w:rPr>
          <w:b/>
          <w:bCs/>
          <w:sz w:val="28"/>
          <w:szCs w:val="28"/>
        </w:rPr>
        <w:t>Objective K43001 Quiz</w:t>
      </w:r>
      <w:r>
        <w:rPr>
          <w:sz w:val="28"/>
          <w:szCs w:val="28"/>
        </w:rPr>
        <w:t xml:space="preserve"> </w:t>
      </w:r>
    </w:p>
    <w:p w14:paraId="646D2232" w14:textId="77777777" w:rsidR="00527C43" w:rsidRDefault="00527C43" w:rsidP="00EF241B">
      <w:pPr>
        <w:rPr>
          <w:sz w:val="28"/>
          <w:szCs w:val="28"/>
        </w:rPr>
      </w:pPr>
    </w:p>
    <w:p w14:paraId="0CAB164D" w14:textId="63469771" w:rsidR="00EF241B" w:rsidRDefault="009A5813" w:rsidP="009A5813">
      <w:pPr>
        <w:jc w:val="center"/>
        <w:rPr>
          <w:sz w:val="28"/>
          <w:szCs w:val="28"/>
        </w:rPr>
      </w:pPr>
      <w:r>
        <w:rPr>
          <w:b/>
          <w:bCs/>
          <w:i/>
          <w:iCs/>
          <w:sz w:val="40"/>
          <w:szCs w:val="40"/>
          <w:u w:val="single"/>
        </w:rPr>
        <w:t>Level Two Week Three</w:t>
      </w:r>
    </w:p>
    <w:p w14:paraId="469AFC4A" w14:textId="77777777" w:rsidR="00B769C6" w:rsidRDefault="009A5813" w:rsidP="009A5813">
      <w:pPr>
        <w:rPr>
          <w:sz w:val="28"/>
          <w:szCs w:val="28"/>
        </w:rPr>
      </w:pPr>
      <w:r w:rsidRPr="00B769C6">
        <w:rPr>
          <w:b/>
          <w:bCs/>
          <w:sz w:val="28"/>
          <w:szCs w:val="28"/>
        </w:rPr>
        <w:t xml:space="preserve">-Read Chapter 43 </w:t>
      </w:r>
      <w:r w:rsidRPr="00B769C6">
        <w:rPr>
          <w:b/>
          <w:bCs/>
          <w:sz w:val="28"/>
          <w:szCs w:val="28"/>
        </w:rPr>
        <w:t>FAT2K43002 - Explain braking system fundamentals.</w:t>
      </w:r>
      <w:r w:rsidR="00B769C6">
        <w:rPr>
          <w:sz w:val="28"/>
          <w:szCs w:val="28"/>
        </w:rPr>
        <w:t xml:space="preserve"> </w:t>
      </w:r>
    </w:p>
    <w:p w14:paraId="262CB8CC" w14:textId="49C5C08A" w:rsidR="009A5813" w:rsidRDefault="00B769C6" w:rsidP="00B769C6">
      <w:pPr>
        <w:pStyle w:val="ListParagraph"/>
        <w:numPr>
          <w:ilvl w:val="0"/>
          <w:numId w:val="1"/>
        </w:numPr>
        <w:rPr>
          <w:sz w:val="28"/>
          <w:szCs w:val="28"/>
        </w:rPr>
      </w:pPr>
      <w:r w:rsidRPr="00B769C6">
        <w:rPr>
          <w:sz w:val="28"/>
          <w:szCs w:val="28"/>
        </w:rPr>
        <w:t xml:space="preserve">Be sure to watch the video as they will help with </w:t>
      </w:r>
      <w:proofErr w:type="gramStart"/>
      <w:r w:rsidRPr="00B769C6">
        <w:rPr>
          <w:sz w:val="28"/>
          <w:szCs w:val="28"/>
        </w:rPr>
        <w:t>your</w:t>
      </w:r>
      <w:proofErr w:type="gramEnd"/>
      <w:r w:rsidRPr="00B769C6">
        <w:rPr>
          <w:sz w:val="28"/>
          <w:szCs w:val="28"/>
        </w:rPr>
        <w:t xml:space="preserve"> understand of the information discussed. You may also look at the chapter resources which has the power points, lecture outlines, and chapter key reviews. They also have the text in audio if you prefer to listen and follow along with the text.</w:t>
      </w:r>
    </w:p>
    <w:p w14:paraId="427848F2" w14:textId="62BD8B75" w:rsidR="00527C43" w:rsidRDefault="00527C43" w:rsidP="00527C43">
      <w:pPr>
        <w:rPr>
          <w:sz w:val="28"/>
          <w:szCs w:val="28"/>
        </w:rPr>
      </w:pPr>
    </w:p>
    <w:p w14:paraId="1C9C040A" w14:textId="4A6F03DF" w:rsidR="00527C43" w:rsidRDefault="00527C43" w:rsidP="00527C43">
      <w:pPr>
        <w:rPr>
          <w:sz w:val="28"/>
          <w:szCs w:val="28"/>
        </w:rPr>
      </w:pPr>
      <w:r>
        <w:rPr>
          <w:sz w:val="28"/>
          <w:szCs w:val="28"/>
        </w:rPr>
        <w:t xml:space="preserve">-Complete Chapter 43 </w:t>
      </w:r>
      <w:r w:rsidRPr="00F27041">
        <w:rPr>
          <w:b/>
          <w:bCs/>
          <w:sz w:val="28"/>
          <w:szCs w:val="28"/>
        </w:rPr>
        <w:t>Objective K43002 Quiz</w:t>
      </w:r>
    </w:p>
    <w:p w14:paraId="1FF44EE4" w14:textId="7A83423D" w:rsidR="007055C6" w:rsidRDefault="007055C6" w:rsidP="00527C43">
      <w:pPr>
        <w:rPr>
          <w:sz w:val="28"/>
          <w:szCs w:val="28"/>
        </w:rPr>
      </w:pPr>
    </w:p>
    <w:p w14:paraId="797DE8EE" w14:textId="77777777" w:rsidR="00517B8D" w:rsidRDefault="00517B8D" w:rsidP="00527C43">
      <w:pPr>
        <w:rPr>
          <w:sz w:val="28"/>
          <w:szCs w:val="28"/>
        </w:rPr>
      </w:pPr>
    </w:p>
    <w:p w14:paraId="24056329" w14:textId="77777777" w:rsidR="00517B8D" w:rsidRDefault="00517B8D" w:rsidP="00527C43">
      <w:pPr>
        <w:rPr>
          <w:sz w:val="28"/>
          <w:szCs w:val="28"/>
        </w:rPr>
      </w:pPr>
    </w:p>
    <w:p w14:paraId="18910DF5" w14:textId="6E5DEACB" w:rsidR="007055C6" w:rsidRDefault="007055C6" w:rsidP="00527C43">
      <w:pPr>
        <w:rPr>
          <w:sz w:val="28"/>
          <w:szCs w:val="28"/>
        </w:rPr>
      </w:pPr>
      <w:r>
        <w:rPr>
          <w:sz w:val="28"/>
          <w:szCs w:val="28"/>
        </w:rPr>
        <w:lastRenderedPageBreak/>
        <w:t xml:space="preserve">-Read Chapter 43 </w:t>
      </w:r>
      <w:r w:rsidRPr="007055C6">
        <w:rPr>
          <w:sz w:val="28"/>
          <w:szCs w:val="28"/>
        </w:rPr>
        <w:t>FAT2K43012 - Describe the purpose and operation of the various types of brake systems.</w:t>
      </w:r>
    </w:p>
    <w:p w14:paraId="53C41A48" w14:textId="7DB9E7A5" w:rsidR="007055C6" w:rsidRDefault="007055C6" w:rsidP="007055C6">
      <w:pPr>
        <w:pStyle w:val="ListParagraph"/>
        <w:numPr>
          <w:ilvl w:val="0"/>
          <w:numId w:val="1"/>
        </w:numPr>
        <w:rPr>
          <w:sz w:val="28"/>
          <w:szCs w:val="28"/>
        </w:rPr>
      </w:pPr>
      <w:r w:rsidRPr="007055C6">
        <w:rPr>
          <w:sz w:val="28"/>
          <w:szCs w:val="28"/>
        </w:rPr>
        <w:t xml:space="preserve">Be sure to watch the video as they will help with </w:t>
      </w:r>
      <w:proofErr w:type="gramStart"/>
      <w:r w:rsidRPr="007055C6">
        <w:rPr>
          <w:sz w:val="28"/>
          <w:szCs w:val="28"/>
        </w:rPr>
        <w:t>your</w:t>
      </w:r>
      <w:proofErr w:type="gramEnd"/>
      <w:r w:rsidRPr="007055C6">
        <w:rPr>
          <w:sz w:val="28"/>
          <w:szCs w:val="28"/>
        </w:rPr>
        <w:t xml:space="preserve"> understand of the information discussed. You may also look at the chapter resources which has the power points, lecture outlines, and chapter key reviews. They also have the text in audio if you prefer to listen and follow along with the text.</w:t>
      </w:r>
    </w:p>
    <w:p w14:paraId="5FF89748" w14:textId="77777777" w:rsidR="00517B8D" w:rsidRPr="007055C6" w:rsidRDefault="00517B8D" w:rsidP="00517B8D">
      <w:pPr>
        <w:pStyle w:val="ListParagraph"/>
        <w:rPr>
          <w:sz w:val="28"/>
          <w:szCs w:val="28"/>
        </w:rPr>
      </w:pPr>
    </w:p>
    <w:p w14:paraId="00AAC21F" w14:textId="77777777" w:rsidR="007055C6" w:rsidRPr="00F27041" w:rsidRDefault="007055C6" w:rsidP="007055C6">
      <w:pPr>
        <w:rPr>
          <w:b/>
          <w:bCs/>
          <w:sz w:val="28"/>
          <w:szCs w:val="28"/>
        </w:rPr>
      </w:pPr>
      <w:r>
        <w:rPr>
          <w:sz w:val="28"/>
          <w:szCs w:val="28"/>
        </w:rPr>
        <w:t>-Complete</w:t>
      </w:r>
      <w:r w:rsidRPr="007055C6">
        <w:t xml:space="preserve"> </w:t>
      </w:r>
      <w:r w:rsidRPr="00F27041">
        <w:rPr>
          <w:b/>
          <w:bCs/>
          <w:sz w:val="28"/>
          <w:szCs w:val="28"/>
        </w:rPr>
        <w:t>Objective K43012 Quiz</w:t>
      </w:r>
    </w:p>
    <w:p w14:paraId="57A77BC8" w14:textId="77777777" w:rsidR="007055C6" w:rsidRDefault="007055C6" w:rsidP="007055C6">
      <w:pPr>
        <w:rPr>
          <w:sz w:val="28"/>
          <w:szCs w:val="28"/>
        </w:rPr>
      </w:pPr>
    </w:p>
    <w:p w14:paraId="477AEE3E" w14:textId="298431C8" w:rsidR="007055C6" w:rsidRDefault="007055C6" w:rsidP="007055C6">
      <w:pPr>
        <w:jc w:val="center"/>
        <w:rPr>
          <w:b/>
          <w:bCs/>
          <w:i/>
          <w:iCs/>
          <w:sz w:val="40"/>
          <w:szCs w:val="40"/>
          <w:u w:val="single"/>
        </w:rPr>
      </w:pPr>
      <w:r>
        <w:rPr>
          <w:b/>
          <w:bCs/>
          <w:i/>
          <w:iCs/>
          <w:sz w:val="40"/>
          <w:szCs w:val="40"/>
          <w:u w:val="single"/>
        </w:rPr>
        <w:t>Level Two Week Four</w:t>
      </w:r>
    </w:p>
    <w:p w14:paraId="4F769D06" w14:textId="759EEF86" w:rsidR="007055C6" w:rsidRDefault="00B04AE5" w:rsidP="00B04AE5">
      <w:pPr>
        <w:rPr>
          <w:sz w:val="28"/>
          <w:szCs w:val="28"/>
        </w:rPr>
      </w:pPr>
      <w:r>
        <w:rPr>
          <w:sz w:val="28"/>
          <w:szCs w:val="28"/>
        </w:rPr>
        <w:t xml:space="preserve">- </w:t>
      </w:r>
      <w:r w:rsidR="008D6E13" w:rsidRPr="00B04AE5">
        <w:rPr>
          <w:sz w:val="28"/>
          <w:szCs w:val="28"/>
        </w:rPr>
        <w:t>Complete Chapter 43 test</w:t>
      </w:r>
    </w:p>
    <w:p w14:paraId="2A99C495" w14:textId="6EDFCE23" w:rsidR="00B04AE5" w:rsidRDefault="00B04AE5" w:rsidP="00B04AE5">
      <w:pPr>
        <w:rPr>
          <w:sz w:val="28"/>
          <w:szCs w:val="28"/>
        </w:rPr>
      </w:pPr>
      <w:r>
        <w:rPr>
          <w:sz w:val="28"/>
          <w:szCs w:val="28"/>
        </w:rPr>
        <w:t>-</w:t>
      </w:r>
      <w:r w:rsidRPr="00B04AE5">
        <w:t xml:space="preserve"> </w:t>
      </w:r>
      <w:r>
        <w:rPr>
          <w:sz w:val="28"/>
          <w:szCs w:val="28"/>
        </w:rPr>
        <w:t xml:space="preserve">Complete </w:t>
      </w:r>
      <w:r w:rsidRPr="00B04AE5">
        <w:rPr>
          <w:sz w:val="28"/>
          <w:szCs w:val="28"/>
        </w:rPr>
        <w:t>Anatomy of a Car: Air Brake Canister</w:t>
      </w:r>
    </w:p>
    <w:p w14:paraId="1AF402F0" w14:textId="57CC97D3" w:rsidR="00B04AE5" w:rsidRDefault="00B04AE5" w:rsidP="00B04AE5">
      <w:pPr>
        <w:rPr>
          <w:sz w:val="28"/>
          <w:szCs w:val="28"/>
        </w:rPr>
      </w:pPr>
      <w:r>
        <w:rPr>
          <w:sz w:val="28"/>
          <w:szCs w:val="28"/>
        </w:rPr>
        <w:t xml:space="preserve">-Complete </w:t>
      </w:r>
      <w:r w:rsidRPr="00B04AE5">
        <w:rPr>
          <w:sz w:val="28"/>
          <w:szCs w:val="28"/>
        </w:rPr>
        <w:t>Anatomy of a Car: Electric Brake</w:t>
      </w:r>
    </w:p>
    <w:p w14:paraId="1FC9E657" w14:textId="6D57D419" w:rsidR="00B04AE5" w:rsidRDefault="00B04AE5" w:rsidP="00B04AE5">
      <w:pPr>
        <w:rPr>
          <w:sz w:val="28"/>
          <w:szCs w:val="28"/>
        </w:rPr>
      </w:pPr>
      <w:r>
        <w:rPr>
          <w:sz w:val="28"/>
          <w:szCs w:val="28"/>
        </w:rPr>
        <w:t xml:space="preserve">-Complete </w:t>
      </w:r>
      <w:r w:rsidRPr="00B04AE5">
        <w:rPr>
          <w:sz w:val="28"/>
          <w:szCs w:val="28"/>
        </w:rPr>
        <w:t>Anatomy of a Car: Forms of Energy</w:t>
      </w:r>
    </w:p>
    <w:p w14:paraId="5D70BCFD" w14:textId="490F2421" w:rsidR="00B04AE5" w:rsidRDefault="00B04AE5" w:rsidP="00B04AE5">
      <w:pPr>
        <w:rPr>
          <w:sz w:val="28"/>
          <w:szCs w:val="28"/>
        </w:rPr>
      </w:pPr>
    </w:p>
    <w:p w14:paraId="64E9E73E" w14:textId="6937F81B" w:rsidR="00B04AE5" w:rsidRDefault="00B04AE5" w:rsidP="00B04AE5">
      <w:pPr>
        <w:rPr>
          <w:sz w:val="28"/>
          <w:szCs w:val="28"/>
        </w:rPr>
      </w:pPr>
      <w:r>
        <w:rPr>
          <w:sz w:val="28"/>
          <w:szCs w:val="28"/>
        </w:rPr>
        <w:t xml:space="preserve">Remember you have two attempts on everything! Try your </w:t>
      </w:r>
      <w:proofErr w:type="gramStart"/>
      <w:r>
        <w:rPr>
          <w:sz w:val="28"/>
          <w:szCs w:val="28"/>
        </w:rPr>
        <w:t>best..</w:t>
      </w:r>
      <w:proofErr w:type="gramEnd"/>
      <w:r>
        <w:rPr>
          <w:sz w:val="28"/>
          <w:szCs w:val="28"/>
        </w:rPr>
        <w:t xml:space="preserve"> and when we get back ill be sure to review and explain everything! Stay safe and if you</w:t>
      </w:r>
      <w:r w:rsidR="00442F55">
        <w:rPr>
          <w:sz w:val="28"/>
          <w:szCs w:val="28"/>
        </w:rPr>
        <w:t xml:space="preserve"> </w:t>
      </w:r>
      <w:r>
        <w:rPr>
          <w:sz w:val="28"/>
          <w:szCs w:val="28"/>
        </w:rPr>
        <w:t xml:space="preserve">have any questions email and </w:t>
      </w:r>
      <w:proofErr w:type="spellStart"/>
      <w:r>
        <w:rPr>
          <w:sz w:val="28"/>
          <w:szCs w:val="28"/>
        </w:rPr>
        <w:t>ill</w:t>
      </w:r>
      <w:proofErr w:type="spellEnd"/>
      <w:r>
        <w:rPr>
          <w:sz w:val="28"/>
          <w:szCs w:val="28"/>
        </w:rPr>
        <w:t xml:space="preserve"> get back ASAP!</w:t>
      </w:r>
    </w:p>
    <w:p w14:paraId="39C9EAFE" w14:textId="1248D9D5" w:rsidR="00B04AE5" w:rsidRDefault="00B04AE5" w:rsidP="00B04AE5">
      <w:pPr>
        <w:rPr>
          <w:sz w:val="28"/>
          <w:szCs w:val="28"/>
        </w:rPr>
      </w:pPr>
    </w:p>
    <w:p w14:paraId="0FD985C4" w14:textId="234E6DA6" w:rsidR="00B04AE5" w:rsidRDefault="00B04AE5" w:rsidP="00B04AE5">
      <w:pPr>
        <w:rPr>
          <w:sz w:val="28"/>
          <w:szCs w:val="28"/>
        </w:rPr>
      </w:pPr>
      <w:r>
        <w:rPr>
          <w:sz w:val="28"/>
          <w:szCs w:val="28"/>
        </w:rPr>
        <w:t xml:space="preserve">Your </w:t>
      </w:r>
      <w:r w:rsidRPr="00E90E14">
        <w:rPr>
          <w:b/>
          <w:bCs/>
          <w:i/>
          <w:iCs/>
          <w:sz w:val="28"/>
          <w:szCs w:val="28"/>
          <w:u w:val="single"/>
        </w:rPr>
        <w:t>favorite</w:t>
      </w:r>
      <w:r>
        <w:rPr>
          <w:sz w:val="28"/>
          <w:szCs w:val="28"/>
        </w:rPr>
        <w:t xml:space="preserve"> Auto instructor,</w:t>
      </w:r>
    </w:p>
    <w:p w14:paraId="247A3A92" w14:textId="60DA06BF" w:rsidR="00B04AE5" w:rsidRDefault="00B04AE5" w:rsidP="00B04AE5">
      <w:pPr>
        <w:rPr>
          <w:sz w:val="28"/>
          <w:szCs w:val="28"/>
        </w:rPr>
      </w:pPr>
      <w:r>
        <w:rPr>
          <w:sz w:val="28"/>
          <w:szCs w:val="28"/>
        </w:rPr>
        <w:t>Mr. Joseph</w:t>
      </w:r>
    </w:p>
    <w:p w14:paraId="2741BE88" w14:textId="77777777" w:rsidR="00B04AE5" w:rsidRDefault="00B04AE5" w:rsidP="00B04AE5">
      <w:pPr>
        <w:rPr>
          <w:sz w:val="28"/>
          <w:szCs w:val="28"/>
        </w:rPr>
      </w:pPr>
    </w:p>
    <w:p w14:paraId="03E99BA4" w14:textId="77777777" w:rsidR="00B04AE5" w:rsidRPr="00B04AE5" w:rsidRDefault="00B04AE5" w:rsidP="00B04AE5">
      <w:pPr>
        <w:rPr>
          <w:sz w:val="28"/>
          <w:szCs w:val="28"/>
        </w:rPr>
      </w:pPr>
    </w:p>
    <w:p w14:paraId="6E30EC47" w14:textId="77777777" w:rsidR="00B04AE5" w:rsidRPr="00B04AE5" w:rsidRDefault="00B04AE5" w:rsidP="00B04AE5">
      <w:pPr>
        <w:rPr>
          <w:sz w:val="28"/>
          <w:szCs w:val="28"/>
        </w:rPr>
      </w:pPr>
    </w:p>
    <w:p w14:paraId="37729D9D" w14:textId="77777777" w:rsidR="00EF241B" w:rsidRPr="00EF241B" w:rsidRDefault="00EF241B" w:rsidP="00EF241B">
      <w:pPr>
        <w:rPr>
          <w:sz w:val="28"/>
          <w:szCs w:val="28"/>
        </w:rPr>
      </w:pPr>
    </w:p>
    <w:p w14:paraId="36B23789" w14:textId="77777777" w:rsidR="00D4511F" w:rsidRPr="00D4511F" w:rsidRDefault="00D4511F" w:rsidP="00D4511F">
      <w:pPr>
        <w:jc w:val="center"/>
        <w:rPr>
          <w:b/>
          <w:bCs/>
          <w:i/>
          <w:iCs/>
          <w:sz w:val="40"/>
          <w:szCs w:val="40"/>
          <w:u w:val="single"/>
        </w:rPr>
      </w:pPr>
    </w:p>
    <w:p w14:paraId="3B7B917B" w14:textId="77777777" w:rsidR="00564BC7" w:rsidRPr="00AA31D4" w:rsidRDefault="00564BC7" w:rsidP="00564BC7">
      <w:pPr>
        <w:rPr>
          <w:sz w:val="28"/>
          <w:szCs w:val="28"/>
        </w:rPr>
      </w:pPr>
    </w:p>
    <w:p w14:paraId="30FCB0EF" w14:textId="77777777" w:rsidR="00AA31D4" w:rsidRPr="00AA31D4" w:rsidRDefault="00AA31D4" w:rsidP="00AA31D4">
      <w:pPr>
        <w:jc w:val="center"/>
        <w:rPr>
          <w:sz w:val="28"/>
          <w:szCs w:val="28"/>
        </w:rPr>
      </w:pPr>
    </w:p>
    <w:sectPr w:rsidR="00AA31D4" w:rsidRPr="00AA3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B53E7"/>
    <w:multiLevelType w:val="hybridMultilevel"/>
    <w:tmpl w:val="0C8A5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E981136"/>
    <w:multiLevelType w:val="hybridMultilevel"/>
    <w:tmpl w:val="CC22C7D2"/>
    <w:lvl w:ilvl="0" w:tplc="11346B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FFE2605"/>
    <w:multiLevelType w:val="hybridMultilevel"/>
    <w:tmpl w:val="3C9EE4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D4"/>
    <w:rsid w:val="00442F55"/>
    <w:rsid w:val="00517B8D"/>
    <w:rsid w:val="00527C43"/>
    <w:rsid w:val="00564BC7"/>
    <w:rsid w:val="007055C6"/>
    <w:rsid w:val="008D6E13"/>
    <w:rsid w:val="009A5813"/>
    <w:rsid w:val="00AA31D4"/>
    <w:rsid w:val="00B04AE5"/>
    <w:rsid w:val="00B769C6"/>
    <w:rsid w:val="00BE57E2"/>
    <w:rsid w:val="00D4511F"/>
    <w:rsid w:val="00DD01E2"/>
    <w:rsid w:val="00E66E22"/>
    <w:rsid w:val="00E90E14"/>
    <w:rsid w:val="00EF241B"/>
    <w:rsid w:val="00F2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CF57"/>
  <w15:chartTrackingRefBased/>
  <w15:docId w15:val="{ED02FED6-6F27-47D9-9859-778779B6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2981</TotalTime>
  <Pages>4</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dc:creator>
  <cp:keywords/>
  <dc:description/>
  <cp:lastModifiedBy>Bret</cp:lastModifiedBy>
  <cp:revision>10</cp:revision>
  <dcterms:created xsi:type="dcterms:W3CDTF">2020-05-07T02:17:00Z</dcterms:created>
  <dcterms:modified xsi:type="dcterms:W3CDTF">2020-05-10T15:50:00Z</dcterms:modified>
</cp:coreProperties>
</file>